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5DA2F0" w14:textId="2E9AB902" w:rsidR="00BB52F7" w:rsidRDefault="004E2886" w:rsidP="004E2886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AB649B">
        <w:rPr>
          <w:rFonts w:ascii="Arial" w:hAnsi="Arial" w:cs="Arial"/>
          <w:b/>
          <w:sz w:val="20"/>
          <w:szCs w:val="20"/>
        </w:rPr>
        <w:t>Post Title:</w:t>
      </w:r>
      <w:r w:rsidR="00466B17" w:rsidRPr="00AB649B">
        <w:rPr>
          <w:rFonts w:ascii="Arial" w:hAnsi="Arial" w:cs="Arial"/>
          <w:sz w:val="20"/>
          <w:szCs w:val="20"/>
        </w:rPr>
        <w:tab/>
      </w:r>
      <w:r w:rsidR="005835AF">
        <w:rPr>
          <w:rFonts w:ascii="Arial" w:hAnsi="Arial" w:cs="Arial"/>
          <w:sz w:val="20"/>
          <w:szCs w:val="20"/>
        </w:rPr>
        <w:tab/>
      </w:r>
      <w:r w:rsidR="005835AF">
        <w:rPr>
          <w:rFonts w:ascii="Arial" w:hAnsi="Arial" w:cs="Arial"/>
          <w:sz w:val="20"/>
          <w:szCs w:val="20"/>
        </w:rPr>
        <w:tab/>
      </w:r>
      <w:r w:rsidR="00466B17" w:rsidRPr="00AB649B">
        <w:rPr>
          <w:rFonts w:ascii="Arial" w:hAnsi="Arial" w:cs="Arial"/>
          <w:sz w:val="20"/>
          <w:szCs w:val="20"/>
        </w:rPr>
        <w:tab/>
      </w:r>
      <w:r w:rsidR="007E115D">
        <w:rPr>
          <w:rFonts w:ascii="Arial" w:hAnsi="Arial" w:cs="Arial"/>
          <w:sz w:val="20"/>
          <w:szCs w:val="20"/>
        </w:rPr>
        <w:t xml:space="preserve">Consular </w:t>
      </w:r>
      <w:r w:rsidR="00466B17" w:rsidRPr="00AB649B">
        <w:rPr>
          <w:rFonts w:ascii="Arial" w:hAnsi="Arial" w:cs="Arial"/>
          <w:sz w:val="20"/>
          <w:szCs w:val="20"/>
        </w:rPr>
        <w:t>Social Work Advis</w:t>
      </w:r>
      <w:r w:rsidR="00BB52F7">
        <w:rPr>
          <w:rFonts w:ascii="Arial" w:hAnsi="Arial" w:cs="Arial"/>
          <w:sz w:val="20"/>
          <w:szCs w:val="20"/>
        </w:rPr>
        <w:t>e</w:t>
      </w:r>
      <w:r w:rsidR="00466B17" w:rsidRPr="00AB649B">
        <w:rPr>
          <w:rFonts w:ascii="Arial" w:hAnsi="Arial" w:cs="Arial"/>
          <w:sz w:val="20"/>
          <w:szCs w:val="20"/>
        </w:rPr>
        <w:t>r</w:t>
      </w:r>
      <w:r w:rsidR="00BB52F7">
        <w:rPr>
          <w:rFonts w:ascii="Arial" w:hAnsi="Arial" w:cs="Arial"/>
          <w:sz w:val="20"/>
          <w:szCs w:val="20"/>
        </w:rPr>
        <w:t xml:space="preserve"> (</w:t>
      </w:r>
      <w:r w:rsidR="007E115D">
        <w:rPr>
          <w:rFonts w:ascii="Arial" w:hAnsi="Arial" w:cs="Arial"/>
          <w:sz w:val="20"/>
          <w:szCs w:val="20"/>
        </w:rPr>
        <w:t>Mental Health</w:t>
      </w:r>
      <w:r w:rsidR="00BB52F7">
        <w:rPr>
          <w:rFonts w:ascii="Arial" w:hAnsi="Arial" w:cs="Arial"/>
          <w:sz w:val="20"/>
          <w:szCs w:val="20"/>
        </w:rPr>
        <w:t xml:space="preserve"> specialism</w:t>
      </w:r>
      <w:r w:rsidR="00466B17" w:rsidRPr="00AB649B">
        <w:rPr>
          <w:rFonts w:ascii="Arial" w:hAnsi="Arial" w:cs="Arial"/>
          <w:sz w:val="20"/>
          <w:szCs w:val="20"/>
        </w:rPr>
        <w:t>)</w:t>
      </w:r>
    </w:p>
    <w:p w14:paraId="13C825CF" w14:textId="313D1695" w:rsidR="004D5508" w:rsidRPr="00AB649B" w:rsidRDefault="005835AF" w:rsidP="004D550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BB52F7">
        <w:rPr>
          <w:rFonts w:ascii="Arial" w:hAnsi="Arial" w:cs="Arial"/>
          <w:sz w:val="20"/>
          <w:szCs w:val="20"/>
        </w:rPr>
        <w:tab/>
      </w:r>
      <w:r w:rsidR="00BB52F7">
        <w:rPr>
          <w:rFonts w:ascii="Arial" w:hAnsi="Arial" w:cs="Arial"/>
          <w:sz w:val="20"/>
          <w:szCs w:val="20"/>
        </w:rPr>
        <w:tab/>
      </w:r>
      <w:r w:rsidR="00BB52F7">
        <w:rPr>
          <w:rFonts w:ascii="Arial" w:hAnsi="Arial" w:cs="Arial"/>
          <w:sz w:val="20"/>
          <w:szCs w:val="20"/>
        </w:rPr>
        <w:tab/>
      </w:r>
    </w:p>
    <w:p w14:paraId="59FAAE8B" w14:textId="77777777" w:rsidR="005835AF" w:rsidRDefault="005835AF" w:rsidP="00640F47">
      <w:pPr>
        <w:rPr>
          <w:rFonts w:ascii="Arial" w:hAnsi="Arial" w:cs="Arial"/>
          <w:sz w:val="20"/>
          <w:szCs w:val="20"/>
        </w:rPr>
      </w:pPr>
    </w:p>
    <w:p w14:paraId="3AE5A3A0" w14:textId="4759C581" w:rsidR="005835AF" w:rsidRDefault="00DC7AF1" w:rsidP="00640F47">
      <w:pPr>
        <w:rPr>
          <w:rFonts w:ascii="Arial" w:hAnsi="Arial" w:cs="Arial"/>
          <w:b/>
          <w:sz w:val="20"/>
          <w:szCs w:val="20"/>
        </w:rPr>
      </w:pPr>
      <w:r w:rsidRPr="00AB649B">
        <w:rPr>
          <w:rFonts w:ascii="Arial" w:hAnsi="Arial" w:cs="Arial"/>
          <w:b/>
          <w:sz w:val="20"/>
          <w:szCs w:val="20"/>
        </w:rPr>
        <w:t>Line Management</w:t>
      </w:r>
      <w:r w:rsidR="00640F47">
        <w:rPr>
          <w:rFonts w:ascii="Arial" w:hAnsi="Arial" w:cs="Arial"/>
          <w:b/>
          <w:sz w:val="20"/>
          <w:szCs w:val="20"/>
        </w:rPr>
        <w:t xml:space="preserve"> &amp; Clinical </w:t>
      </w:r>
    </w:p>
    <w:p w14:paraId="6584281D" w14:textId="7DA366C5" w:rsidR="00640F47" w:rsidRDefault="00640F47" w:rsidP="00640F4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supervision by</w:t>
      </w:r>
      <w:r w:rsidR="00DC7AF1" w:rsidRPr="00AB649B">
        <w:rPr>
          <w:rFonts w:ascii="Arial" w:hAnsi="Arial" w:cs="Arial"/>
          <w:b/>
          <w:sz w:val="20"/>
          <w:szCs w:val="20"/>
        </w:rPr>
        <w:t>:</w:t>
      </w:r>
      <w:r w:rsidR="004E2886" w:rsidRPr="00AB649B">
        <w:rPr>
          <w:rFonts w:ascii="Arial" w:hAnsi="Arial" w:cs="Arial"/>
          <w:b/>
          <w:sz w:val="20"/>
          <w:szCs w:val="20"/>
        </w:rPr>
        <w:tab/>
      </w:r>
      <w:r w:rsidR="005835AF">
        <w:rPr>
          <w:rFonts w:ascii="Arial" w:hAnsi="Arial" w:cs="Arial"/>
          <w:b/>
          <w:sz w:val="20"/>
          <w:szCs w:val="20"/>
        </w:rPr>
        <w:tab/>
      </w:r>
      <w:r w:rsidR="005835AF">
        <w:rPr>
          <w:rFonts w:ascii="Arial" w:hAnsi="Arial" w:cs="Arial"/>
          <w:b/>
          <w:sz w:val="20"/>
          <w:szCs w:val="20"/>
        </w:rPr>
        <w:tab/>
      </w:r>
      <w:r w:rsidR="007E115D">
        <w:rPr>
          <w:rFonts w:ascii="Arial" w:hAnsi="Arial" w:cs="Arial"/>
          <w:sz w:val="20"/>
          <w:szCs w:val="20"/>
        </w:rPr>
        <w:t>FCO</w:t>
      </w:r>
      <w:r w:rsidR="00C35BF6">
        <w:rPr>
          <w:rFonts w:ascii="Arial" w:hAnsi="Arial" w:cs="Arial"/>
          <w:sz w:val="20"/>
          <w:szCs w:val="20"/>
        </w:rPr>
        <w:t xml:space="preserve"> </w:t>
      </w:r>
      <w:r w:rsidR="00DA01C0">
        <w:rPr>
          <w:rFonts w:ascii="Arial" w:hAnsi="Arial" w:cs="Arial"/>
          <w:sz w:val="20"/>
          <w:szCs w:val="20"/>
        </w:rPr>
        <w:t>Social Work Advise</w:t>
      </w:r>
      <w:r w:rsidR="00A50F13">
        <w:rPr>
          <w:rFonts w:ascii="Arial" w:hAnsi="Arial" w:cs="Arial"/>
          <w:sz w:val="20"/>
          <w:szCs w:val="20"/>
        </w:rPr>
        <w:t xml:space="preserve">r Team Leader </w:t>
      </w:r>
    </w:p>
    <w:p w14:paraId="1A03DC65" w14:textId="77777777" w:rsidR="004E2886" w:rsidRPr="00AB649B" w:rsidRDefault="004E2886" w:rsidP="004E2886">
      <w:pPr>
        <w:rPr>
          <w:rFonts w:ascii="Arial" w:hAnsi="Arial" w:cs="Arial"/>
          <w:sz w:val="20"/>
          <w:szCs w:val="20"/>
        </w:rPr>
      </w:pPr>
    </w:p>
    <w:p w14:paraId="212ACBD6" w14:textId="2B40B808" w:rsidR="004E2886" w:rsidRPr="00AB649B" w:rsidRDefault="004E2886" w:rsidP="00EC5A4E">
      <w:pPr>
        <w:ind w:left="3600" w:hanging="3600"/>
        <w:rPr>
          <w:rFonts w:ascii="Arial" w:hAnsi="Arial" w:cs="Arial"/>
          <w:sz w:val="20"/>
          <w:szCs w:val="20"/>
        </w:rPr>
      </w:pPr>
      <w:r w:rsidRPr="00AB649B">
        <w:rPr>
          <w:rFonts w:ascii="Arial" w:hAnsi="Arial" w:cs="Arial"/>
          <w:b/>
          <w:sz w:val="20"/>
          <w:szCs w:val="20"/>
        </w:rPr>
        <w:t xml:space="preserve">Location:  </w:t>
      </w:r>
      <w:r w:rsidR="00225FF8">
        <w:rPr>
          <w:rFonts w:ascii="Arial" w:hAnsi="Arial" w:cs="Arial"/>
          <w:b/>
          <w:sz w:val="20"/>
          <w:szCs w:val="20"/>
        </w:rPr>
        <w:tab/>
      </w:r>
      <w:r w:rsidRPr="00AB649B">
        <w:rPr>
          <w:rFonts w:ascii="Arial" w:hAnsi="Arial" w:cs="Arial"/>
          <w:sz w:val="20"/>
          <w:szCs w:val="20"/>
        </w:rPr>
        <w:t>Foreign and Commonwealth Office (FCO), Consular Directorate, King C</w:t>
      </w:r>
      <w:r w:rsidR="00225FF8">
        <w:rPr>
          <w:rFonts w:ascii="Arial" w:hAnsi="Arial" w:cs="Arial"/>
          <w:sz w:val="20"/>
          <w:szCs w:val="20"/>
        </w:rPr>
        <w:t>harles St, London, and Heathrow</w:t>
      </w:r>
      <w:r w:rsidR="00EC5A4E">
        <w:rPr>
          <w:rFonts w:ascii="Arial" w:hAnsi="Arial" w:cs="Arial"/>
          <w:sz w:val="20"/>
          <w:szCs w:val="20"/>
        </w:rPr>
        <w:t xml:space="preserve"> </w:t>
      </w:r>
      <w:r w:rsidRPr="00AB649B">
        <w:rPr>
          <w:rFonts w:ascii="Arial" w:hAnsi="Arial" w:cs="Arial"/>
          <w:sz w:val="20"/>
          <w:szCs w:val="20"/>
        </w:rPr>
        <w:t>Travel-Care (</w:t>
      </w:r>
      <w:smartTag w:uri="urn:schemas-microsoft-com:office:smarttags" w:element="stockticker">
        <w:r w:rsidRPr="00AB649B">
          <w:rPr>
            <w:rFonts w:ascii="Arial" w:hAnsi="Arial" w:cs="Arial"/>
            <w:sz w:val="20"/>
            <w:szCs w:val="20"/>
          </w:rPr>
          <w:t>HTC</w:t>
        </w:r>
      </w:smartTag>
      <w:r w:rsidRPr="00AB649B">
        <w:rPr>
          <w:rFonts w:ascii="Arial" w:hAnsi="Arial" w:cs="Arial"/>
          <w:sz w:val="20"/>
          <w:szCs w:val="20"/>
        </w:rPr>
        <w:t>), London Heathrow Airport.</w:t>
      </w:r>
    </w:p>
    <w:p w14:paraId="1A9A089A" w14:textId="77777777" w:rsidR="004E2886" w:rsidRPr="00AB649B" w:rsidRDefault="004E2886" w:rsidP="004E2886">
      <w:pPr>
        <w:ind w:left="1080" w:hanging="1080"/>
        <w:rPr>
          <w:rFonts w:ascii="Arial" w:hAnsi="Arial" w:cs="Arial"/>
          <w:sz w:val="20"/>
          <w:szCs w:val="20"/>
        </w:rPr>
      </w:pPr>
    </w:p>
    <w:p w14:paraId="2248BE69" w14:textId="77777777" w:rsidR="004E2886" w:rsidRPr="00AB649B" w:rsidRDefault="004E2886" w:rsidP="004E2886">
      <w:pPr>
        <w:ind w:left="1440" w:hanging="1440"/>
        <w:jc w:val="both"/>
        <w:rPr>
          <w:rFonts w:ascii="Arial" w:hAnsi="Arial" w:cs="Arial"/>
          <w:b/>
          <w:sz w:val="20"/>
          <w:szCs w:val="20"/>
        </w:rPr>
      </w:pPr>
      <w:r w:rsidRPr="00AB649B">
        <w:rPr>
          <w:rFonts w:ascii="Arial" w:hAnsi="Arial" w:cs="Arial"/>
          <w:b/>
          <w:sz w:val="20"/>
          <w:szCs w:val="20"/>
        </w:rPr>
        <w:t>JOB PURPOSE</w:t>
      </w:r>
    </w:p>
    <w:p w14:paraId="38AD5A34" w14:textId="77777777" w:rsidR="00C35BF6" w:rsidRDefault="004E2886" w:rsidP="004E2886">
      <w:pPr>
        <w:rPr>
          <w:rFonts w:ascii="Arial" w:hAnsi="Arial" w:cs="Arial"/>
          <w:sz w:val="20"/>
          <w:szCs w:val="20"/>
        </w:rPr>
      </w:pPr>
      <w:r w:rsidRPr="00AB649B">
        <w:rPr>
          <w:rFonts w:ascii="Arial" w:hAnsi="Arial" w:cs="Arial"/>
          <w:sz w:val="20"/>
          <w:szCs w:val="20"/>
        </w:rPr>
        <w:t>To e</w:t>
      </w:r>
      <w:r w:rsidR="00466B17" w:rsidRPr="00AB649B">
        <w:rPr>
          <w:rFonts w:ascii="Arial" w:hAnsi="Arial" w:cs="Arial"/>
          <w:sz w:val="20"/>
          <w:szCs w:val="20"/>
        </w:rPr>
        <w:t xml:space="preserve">nable the FCO to offer advice and </w:t>
      </w:r>
      <w:r w:rsidRPr="00AB649B">
        <w:rPr>
          <w:rFonts w:ascii="Arial" w:hAnsi="Arial" w:cs="Arial"/>
          <w:sz w:val="20"/>
          <w:szCs w:val="20"/>
        </w:rPr>
        <w:t>assist</w:t>
      </w:r>
      <w:r w:rsidR="00466B17" w:rsidRPr="00AB649B">
        <w:rPr>
          <w:rFonts w:ascii="Arial" w:hAnsi="Arial" w:cs="Arial"/>
          <w:sz w:val="20"/>
          <w:szCs w:val="20"/>
        </w:rPr>
        <w:t>ance to vulnerable British nationals</w:t>
      </w:r>
      <w:r w:rsidRPr="00AB649B">
        <w:rPr>
          <w:rFonts w:ascii="Arial" w:hAnsi="Arial" w:cs="Arial"/>
          <w:sz w:val="20"/>
          <w:szCs w:val="20"/>
        </w:rPr>
        <w:t xml:space="preserve"> known to the UK Consular Network</w:t>
      </w:r>
      <w:r w:rsidR="005835AF">
        <w:rPr>
          <w:rFonts w:ascii="Arial" w:hAnsi="Arial" w:cs="Arial"/>
          <w:sz w:val="20"/>
          <w:szCs w:val="20"/>
        </w:rPr>
        <w:t xml:space="preserve"> around the world</w:t>
      </w:r>
      <w:r w:rsidR="00225FF8">
        <w:rPr>
          <w:rFonts w:ascii="Arial" w:hAnsi="Arial" w:cs="Arial"/>
          <w:sz w:val="20"/>
          <w:szCs w:val="20"/>
        </w:rPr>
        <w:t>.</w:t>
      </w:r>
      <w:r w:rsidR="005835AF">
        <w:rPr>
          <w:rFonts w:ascii="Arial" w:hAnsi="Arial" w:cs="Arial"/>
          <w:sz w:val="20"/>
          <w:szCs w:val="20"/>
        </w:rPr>
        <w:t xml:space="preserve">  </w:t>
      </w:r>
    </w:p>
    <w:p w14:paraId="0EFFBECF" w14:textId="77777777" w:rsidR="004E2886" w:rsidRPr="00AB649B" w:rsidRDefault="004E2886" w:rsidP="004E2886">
      <w:pPr>
        <w:rPr>
          <w:rFonts w:ascii="Arial" w:hAnsi="Arial" w:cs="Arial"/>
          <w:sz w:val="20"/>
          <w:szCs w:val="20"/>
        </w:rPr>
      </w:pPr>
    </w:p>
    <w:p w14:paraId="0447B144" w14:textId="77777777" w:rsidR="004E2886" w:rsidRPr="00AB649B" w:rsidRDefault="004E2886" w:rsidP="004E2886">
      <w:pPr>
        <w:rPr>
          <w:rFonts w:ascii="Arial" w:hAnsi="Arial" w:cs="Arial"/>
          <w:b/>
          <w:sz w:val="20"/>
          <w:szCs w:val="20"/>
        </w:rPr>
      </w:pPr>
      <w:smartTag w:uri="urn:schemas-microsoft-com:office:smarttags" w:element="stockticker">
        <w:r w:rsidRPr="00AB649B">
          <w:rPr>
            <w:rFonts w:ascii="Arial" w:hAnsi="Arial" w:cs="Arial"/>
            <w:b/>
            <w:sz w:val="20"/>
            <w:szCs w:val="20"/>
          </w:rPr>
          <w:t>KEY</w:t>
        </w:r>
      </w:smartTag>
      <w:r w:rsidRPr="00AB649B">
        <w:rPr>
          <w:rFonts w:ascii="Arial" w:hAnsi="Arial" w:cs="Arial"/>
          <w:b/>
          <w:sz w:val="20"/>
          <w:szCs w:val="20"/>
        </w:rPr>
        <w:t xml:space="preserve"> AREAS OF RESPONSIBILITY</w:t>
      </w:r>
    </w:p>
    <w:p w14:paraId="4D683BAB" w14:textId="77777777" w:rsidR="004E2886" w:rsidRPr="00AB649B" w:rsidRDefault="004E2886" w:rsidP="004E2886">
      <w:pPr>
        <w:rPr>
          <w:rFonts w:ascii="Arial" w:hAnsi="Arial" w:cs="Arial"/>
          <w:b/>
          <w:sz w:val="20"/>
          <w:szCs w:val="20"/>
        </w:rPr>
      </w:pPr>
    </w:p>
    <w:p w14:paraId="32C5F147" w14:textId="77777777" w:rsidR="004E2886" w:rsidRDefault="004E2886" w:rsidP="004E2886">
      <w:pPr>
        <w:rPr>
          <w:rFonts w:ascii="Arial" w:hAnsi="Arial" w:cs="Arial"/>
          <w:b/>
          <w:sz w:val="20"/>
          <w:szCs w:val="20"/>
        </w:rPr>
      </w:pPr>
      <w:r w:rsidRPr="00AB649B">
        <w:rPr>
          <w:rFonts w:ascii="Arial" w:hAnsi="Arial" w:cs="Arial"/>
          <w:b/>
          <w:sz w:val="20"/>
          <w:szCs w:val="20"/>
        </w:rPr>
        <w:t>FCO</w:t>
      </w:r>
    </w:p>
    <w:p w14:paraId="6EC608AE" w14:textId="77777777" w:rsidR="00261356" w:rsidRPr="00AB649B" w:rsidRDefault="00261356" w:rsidP="004E288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Social Work Adviser Role</w:t>
      </w:r>
    </w:p>
    <w:p w14:paraId="5DAA81D1" w14:textId="77777777" w:rsidR="005835AF" w:rsidRPr="00B144AB" w:rsidRDefault="005835AF" w:rsidP="005835AF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144AB">
        <w:rPr>
          <w:rFonts w:ascii="Arial" w:hAnsi="Arial" w:cs="Arial"/>
          <w:sz w:val="20"/>
          <w:szCs w:val="20"/>
        </w:rPr>
        <w:t>Advice to Country Casework Team</w:t>
      </w:r>
      <w:r>
        <w:rPr>
          <w:rFonts w:ascii="Arial" w:hAnsi="Arial" w:cs="Arial"/>
          <w:sz w:val="20"/>
          <w:szCs w:val="20"/>
        </w:rPr>
        <w:t>s</w:t>
      </w:r>
      <w:r w:rsidRPr="00B144AB">
        <w:rPr>
          <w:rFonts w:ascii="Arial" w:hAnsi="Arial" w:cs="Arial"/>
          <w:sz w:val="20"/>
          <w:szCs w:val="20"/>
        </w:rPr>
        <w:t xml:space="preserve">, Consular staff </w:t>
      </w:r>
      <w:r>
        <w:rPr>
          <w:rFonts w:ascii="Arial" w:hAnsi="Arial" w:cs="Arial"/>
          <w:sz w:val="20"/>
          <w:szCs w:val="20"/>
        </w:rPr>
        <w:t>across the FCO network of embassies and posts</w:t>
      </w:r>
      <w:r w:rsidRPr="00B144AB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the joint FCO/Home Office </w:t>
      </w:r>
      <w:r w:rsidRPr="00B144AB">
        <w:rPr>
          <w:rFonts w:ascii="Arial" w:hAnsi="Arial" w:cs="Arial"/>
          <w:sz w:val="20"/>
          <w:szCs w:val="20"/>
        </w:rPr>
        <w:t xml:space="preserve">Forced marriage Unit and other partners on social work issues for </w:t>
      </w:r>
      <w:r>
        <w:rPr>
          <w:rFonts w:ascii="Arial" w:hAnsi="Arial" w:cs="Arial"/>
          <w:sz w:val="20"/>
          <w:szCs w:val="20"/>
        </w:rPr>
        <w:t>vulnerable or distressed British nationals</w:t>
      </w:r>
    </w:p>
    <w:p w14:paraId="6EEF3D87" w14:textId="77777777" w:rsidR="004E2EC6" w:rsidRPr="007D5489" w:rsidRDefault="004E2EC6" w:rsidP="004E2EC6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A577B">
        <w:rPr>
          <w:rFonts w:ascii="Arial" w:hAnsi="Arial" w:cs="Arial"/>
          <w:sz w:val="20"/>
          <w:szCs w:val="20"/>
        </w:rPr>
        <w:t xml:space="preserve">Working collaboratively with the social work advisor team to review cases and relevant policy </w:t>
      </w:r>
      <w:r>
        <w:rPr>
          <w:rFonts w:ascii="Arial" w:hAnsi="Arial" w:cs="Arial"/>
          <w:sz w:val="20"/>
          <w:szCs w:val="20"/>
        </w:rPr>
        <w:t>to ensure consular staff have the tools they need to give appropriate and timely support to those most in need</w:t>
      </w:r>
    </w:p>
    <w:p w14:paraId="714305C4" w14:textId="77777777" w:rsidR="005835AF" w:rsidRPr="00B144AB" w:rsidRDefault="005835AF" w:rsidP="005835AF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144AB">
        <w:rPr>
          <w:rFonts w:ascii="Arial" w:hAnsi="Arial" w:cs="Arial"/>
          <w:sz w:val="20"/>
          <w:szCs w:val="20"/>
        </w:rPr>
        <w:t xml:space="preserve">Investigation, signposting, planning </w:t>
      </w:r>
      <w:r>
        <w:rPr>
          <w:rFonts w:ascii="Arial" w:hAnsi="Arial" w:cs="Arial"/>
          <w:sz w:val="20"/>
          <w:szCs w:val="20"/>
        </w:rPr>
        <w:t xml:space="preserve">of case management </w:t>
      </w:r>
      <w:r w:rsidRPr="00B144AB">
        <w:rPr>
          <w:rFonts w:ascii="Arial" w:hAnsi="Arial" w:cs="Arial"/>
          <w:sz w:val="20"/>
          <w:szCs w:val="20"/>
        </w:rPr>
        <w:t xml:space="preserve">with FCO staff who are working with </w:t>
      </w:r>
      <w:r>
        <w:rPr>
          <w:rFonts w:ascii="Arial" w:hAnsi="Arial" w:cs="Arial"/>
          <w:sz w:val="20"/>
          <w:szCs w:val="20"/>
        </w:rPr>
        <w:t>vulnerable British nationals</w:t>
      </w:r>
    </w:p>
    <w:p w14:paraId="33411E0D" w14:textId="77777777" w:rsidR="005835AF" w:rsidRPr="00B144AB" w:rsidRDefault="005835AF" w:rsidP="005835AF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144AB">
        <w:rPr>
          <w:rFonts w:ascii="Arial" w:hAnsi="Arial" w:cs="Arial"/>
          <w:sz w:val="20"/>
          <w:szCs w:val="20"/>
        </w:rPr>
        <w:t>Referral of 'meet and assist</w:t>
      </w:r>
      <w:r>
        <w:rPr>
          <w:rFonts w:ascii="Arial" w:hAnsi="Arial" w:cs="Arial"/>
          <w:sz w:val="20"/>
          <w:szCs w:val="20"/>
        </w:rPr>
        <w:t>’</w:t>
      </w:r>
      <w:r w:rsidRPr="00B144AB">
        <w:rPr>
          <w:rFonts w:ascii="Arial" w:hAnsi="Arial" w:cs="Arial"/>
          <w:sz w:val="20"/>
          <w:szCs w:val="20"/>
        </w:rPr>
        <w:t xml:space="preserve"> cases to relevant service providers at UK ports</w:t>
      </w:r>
      <w:r>
        <w:rPr>
          <w:rFonts w:ascii="Arial" w:hAnsi="Arial" w:cs="Arial"/>
          <w:sz w:val="20"/>
          <w:szCs w:val="20"/>
        </w:rPr>
        <w:t xml:space="preserve"> when vulnerable British nationals return to the UK</w:t>
      </w:r>
    </w:p>
    <w:p w14:paraId="642A9749" w14:textId="77777777" w:rsidR="005835AF" w:rsidRPr="00B144AB" w:rsidRDefault="005835AF" w:rsidP="005835AF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144AB">
        <w:rPr>
          <w:rFonts w:ascii="Arial" w:hAnsi="Arial" w:cs="Arial"/>
          <w:sz w:val="20"/>
          <w:szCs w:val="20"/>
        </w:rPr>
        <w:t>Risk assessment of cases</w:t>
      </w:r>
    </w:p>
    <w:p w14:paraId="6157DDA7" w14:textId="77777777" w:rsidR="004E2EC6" w:rsidRPr="00AB649B" w:rsidRDefault="004E2EC6" w:rsidP="004E2EC6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B649B">
        <w:rPr>
          <w:rFonts w:ascii="Arial" w:hAnsi="Arial" w:cs="Arial"/>
          <w:sz w:val="20"/>
          <w:szCs w:val="20"/>
        </w:rPr>
        <w:t xml:space="preserve">Policy, guidance and training input to </w:t>
      </w:r>
      <w:r>
        <w:rPr>
          <w:rFonts w:ascii="Arial" w:hAnsi="Arial" w:cs="Arial"/>
          <w:sz w:val="20"/>
          <w:szCs w:val="20"/>
        </w:rPr>
        <w:t>FCO</w:t>
      </w:r>
      <w:r w:rsidRPr="00AB649B">
        <w:rPr>
          <w:rFonts w:ascii="Arial" w:hAnsi="Arial" w:cs="Arial"/>
          <w:sz w:val="20"/>
          <w:szCs w:val="20"/>
        </w:rPr>
        <w:t xml:space="preserve"> Consular staff</w:t>
      </w:r>
      <w:r>
        <w:rPr>
          <w:rFonts w:ascii="Arial" w:hAnsi="Arial" w:cs="Arial"/>
          <w:sz w:val="20"/>
          <w:szCs w:val="20"/>
        </w:rPr>
        <w:t xml:space="preserve"> and partners on Mental Health issues</w:t>
      </w:r>
    </w:p>
    <w:p w14:paraId="62B12E9B" w14:textId="77777777" w:rsidR="005835AF" w:rsidRDefault="005835AF" w:rsidP="005835AF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144AB">
        <w:rPr>
          <w:rFonts w:ascii="Arial" w:hAnsi="Arial" w:cs="Arial"/>
          <w:sz w:val="20"/>
          <w:szCs w:val="20"/>
        </w:rPr>
        <w:t>Build</w:t>
      </w:r>
      <w:r>
        <w:rPr>
          <w:rFonts w:ascii="Arial" w:hAnsi="Arial" w:cs="Arial"/>
          <w:sz w:val="20"/>
          <w:szCs w:val="20"/>
        </w:rPr>
        <w:t>ing</w:t>
      </w:r>
      <w:r w:rsidRPr="00B144AB">
        <w:rPr>
          <w:rFonts w:ascii="Arial" w:hAnsi="Arial" w:cs="Arial"/>
          <w:sz w:val="20"/>
          <w:szCs w:val="20"/>
        </w:rPr>
        <w:t xml:space="preserve"> and maintain</w:t>
      </w:r>
      <w:r>
        <w:rPr>
          <w:rFonts w:ascii="Arial" w:hAnsi="Arial" w:cs="Arial"/>
          <w:sz w:val="20"/>
          <w:szCs w:val="20"/>
        </w:rPr>
        <w:t>ing</w:t>
      </w:r>
      <w:r w:rsidRPr="00B144AB">
        <w:rPr>
          <w:rFonts w:ascii="Arial" w:hAnsi="Arial" w:cs="Arial"/>
          <w:sz w:val="20"/>
          <w:szCs w:val="20"/>
        </w:rPr>
        <w:t xml:space="preserve"> links with relevant NGOs &amp; travel partners</w:t>
      </w:r>
    </w:p>
    <w:p w14:paraId="4255CBF2" w14:textId="77777777" w:rsidR="005835AF" w:rsidRPr="00B144AB" w:rsidRDefault="005835AF" w:rsidP="005835AF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144AB">
        <w:rPr>
          <w:rFonts w:ascii="Arial" w:hAnsi="Arial" w:cs="Arial"/>
          <w:sz w:val="20"/>
          <w:szCs w:val="20"/>
        </w:rPr>
        <w:t>Build</w:t>
      </w:r>
      <w:r>
        <w:rPr>
          <w:rFonts w:ascii="Arial" w:hAnsi="Arial" w:cs="Arial"/>
          <w:sz w:val="20"/>
          <w:szCs w:val="20"/>
        </w:rPr>
        <w:t>ing</w:t>
      </w:r>
      <w:r w:rsidRPr="00B144AB">
        <w:rPr>
          <w:rFonts w:ascii="Arial" w:hAnsi="Arial" w:cs="Arial"/>
          <w:sz w:val="20"/>
          <w:szCs w:val="20"/>
        </w:rPr>
        <w:t xml:space="preserve"> and maintain</w:t>
      </w:r>
      <w:r>
        <w:rPr>
          <w:rFonts w:ascii="Arial" w:hAnsi="Arial" w:cs="Arial"/>
          <w:sz w:val="20"/>
          <w:szCs w:val="20"/>
        </w:rPr>
        <w:t>ing</w:t>
      </w:r>
      <w:r w:rsidRPr="00B144AB">
        <w:rPr>
          <w:rFonts w:ascii="Arial" w:hAnsi="Arial" w:cs="Arial"/>
          <w:sz w:val="20"/>
          <w:szCs w:val="20"/>
        </w:rPr>
        <w:t xml:space="preserve"> links with</w:t>
      </w:r>
      <w:r>
        <w:rPr>
          <w:rFonts w:ascii="Arial" w:hAnsi="Arial" w:cs="Arial"/>
          <w:sz w:val="20"/>
          <w:szCs w:val="20"/>
        </w:rPr>
        <w:t xml:space="preserve"> Consular Regional Directors across the FCO network of embassies and posts</w:t>
      </w:r>
    </w:p>
    <w:p w14:paraId="707DE25F" w14:textId="76725FAD" w:rsidR="005835AF" w:rsidRDefault="005835AF" w:rsidP="005835AF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144AB">
        <w:rPr>
          <w:rFonts w:ascii="Arial" w:hAnsi="Arial" w:cs="Arial"/>
          <w:sz w:val="20"/>
          <w:szCs w:val="20"/>
        </w:rPr>
        <w:t xml:space="preserve">Cover for </w:t>
      </w:r>
      <w:r>
        <w:rPr>
          <w:rFonts w:ascii="Arial" w:hAnsi="Arial" w:cs="Arial"/>
          <w:sz w:val="20"/>
          <w:szCs w:val="20"/>
        </w:rPr>
        <w:t xml:space="preserve">other </w:t>
      </w:r>
      <w:r w:rsidR="004E2EC6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ocial </w:t>
      </w:r>
      <w:r w:rsidR="004E2EC6"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 xml:space="preserve">ork </w:t>
      </w:r>
      <w:r w:rsidR="004E2EC6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dvisers </w:t>
      </w:r>
      <w:r w:rsidR="004E2EC6">
        <w:rPr>
          <w:rFonts w:ascii="Arial" w:hAnsi="Arial" w:cs="Arial"/>
          <w:sz w:val="20"/>
          <w:szCs w:val="20"/>
        </w:rPr>
        <w:t xml:space="preserve">in the team </w:t>
      </w:r>
      <w:r w:rsidRPr="00B144AB">
        <w:rPr>
          <w:rFonts w:ascii="Arial" w:hAnsi="Arial" w:cs="Arial"/>
          <w:sz w:val="20"/>
          <w:szCs w:val="20"/>
        </w:rPr>
        <w:t>when required</w:t>
      </w:r>
      <w:r w:rsidR="004E2EC6">
        <w:rPr>
          <w:rFonts w:ascii="Arial" w:hAnsi="Arial" w:cs="Arial"/>
          <w:sz w:val="20"/>
          <w:szCs w:val="20"/>
        </w:rPr>
        <w:t xml:space="preserve"> (specialisms include: older people, homelessness and children)</w:t>
      </w:r>
    </w:p>
    <w:p w14:paraId="28624016" w14:textId="77777777" w:rsidR="005835AF" w:rsidRPr="00B144AB" w:rsidRDefault="005835AF" w:rsidP="005835AF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Recording of all cases on Casebook (the secure Consular data management system)</w:t>
      </w:r>
    </w:p>
    <w:p w14:paraId="1B17B8BB" w14:textId="1CA6879A" w:rsidR="00261356" w:rsidRPr="00AB649B" w:rsidRDefault="00261356" w:rsidP="00225FF8">
      <w:pPr>
        <w:pStyle w:val="ListParagraph"/>
        <w:rPr>
          <w:rFonts w:ascii="Arial" w:hAnsi="Arial" w:cs="Arial"/>
          <w:sz w:val="20"/>
          <w:szCs w:val="20"/>
        </w:rPr>
      </w:pPr>
    </w:p>
    <w:p w14:paraId="54EFAD2B" w14:textId="77777777" w:rsidR="005835AF" w:rsidRDefault="005835AF" w:rsidP="00D6013C">
      <w:pPr>
        <w:pStyle w:val="ListParagraph"/>
        <w:ind w:left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London Heathrow Airport – </w:t>
      </w:r>
      <w:r w:rsidR="004E2886" w:rsidRPr="00AB649B">
        <w:rPr>
          <w:rFonts w:ascii="Arial" w:hAnsi="Arial" w:cs="Arial"/>
          <w:b/>
          <w:sz w:val="20"/>
          <w:szCs w:val="20"/>
        </w:rPr>
        <w:t>H</w:t>
      </w:r>
      <w:r>
        <w:rPr>
          <w:rFonts w:ascii="Arial" w:hAnsi="Arial" w:cs="Arial"/>
          <w:b/>
          <w:sz w:val="20"/>
          <w:szCs w:val="20"/>
        </w:rPr>
        <w:t xml:space="preserve">eathrow </w:t>
      </w:r>
      <w:r w:rsidR="004E2886" w:rsidRPr="00AB649B">
        <w:rPr>
          <w:rFonts w:ascii="Arial" w:hAnsi="Arial" w:cs="Arial"/>
          <w:b/>
          <w:sz w:val="20"/>
          <w:szCs w:val="20"/>
        </w:rPr>
        <w:t>T</w:t>
      </w:r>
      <w:r>
        <w:rPr>
          <w:rFonts w:ascii="Arial" w:hAnsi="Arial" w:cs="Arial"/>
          <w:b/>
          <w:sz w:val="20"/>
          <w:szCs w:val="20"/>
        </w:rPr>
        <w:t xml:space="preserve">ravel </w:t>
      </w:r>
      <w:r w:rsidR="004E2886" w:rsidRPr="00AB649B">
        <w:rPr>
          <w:rFonts w:ascii="Arial" w:hAnsi="Arial" w:cs="Arial"/>
          <w:b/>
          <w:sz w:val="20"/>
          <w:szCs w:val="20"/>
        </w:rPr>
        <w:t>C</w:t>
      </w:r>
      <w:r>
        <w:rPr>
          <w:rFonts w:ascii="Arial" w:hAnsi="Arial" w:cs="Arial"/>
          <w:b/>
          <w:sz w:val="20"/>
          <w:szCs w:val="20"/>
        </w:rPr>
        <w:t>are</w:t>
      </w:r>
      <w:r w:rsidR="004E2886" w:rsidRPr="00AB649B">
        <w:rPr>
          <w:rFonts w:ascii="Arial" w:hAnsi="Arial" w:cs="Arial"/>
          <w:b/>
          <w:sz w:val="20"/>
          <w:szCs w:val="20"/>
        </w:rPr>
        <w:t xml:space="preserve"> </w:t>
      </w:r>
    </w:p>
    <w:p w14:paraId="7816AA82" w14:textId="38BD659B" w:rsidR="004E2886" w:rsidRPr="00AB649B" w:rsidRDefault="004E2886" w:rsidP="00D6013C">
      <w:pPr>
        <w:pStyle w:val="ListParagraph"/>
        <w:ind w:left="0"/>
        <w:rPr>
          <w:rFonts w:ascii="Arial" w:hAnsi="Arial" w:cs="Arial"/>
          <w:sz w:val="20"/>
          <w:szCs w:val="20"/>
        </w:rPr>
      </w:pPr>
      <w:r w:rsidRPr="00AB649B">
        <w:rPr>
          <w:rFonts w:ascii="Arial" w:hAnsi="Arial" w:cs="Arial"/>
          <w:sz w:val="20"/>
          <w:szCs w:val="20"/>
        </w:rPr>
        <w:t>(</w:t>
      </w:r>
      <w:r w:rsidR="005835AF">
        <w:rPr>
          <w:rFonts w:ascii="Arial" w:hAnsi="Arial" w:cs="Arial"/>
          <w:sz w:val="20"/>
          <w:szCs w:val="20"/>
        </w:rPr>
        <w:t>one</w:t>
      </w:r>
      <w:r w:rsidRPr="00AB649B">
        <w:rPr>
          <w:rFonts w:ascii="Arial" w:hAnsi="Arial" w:cs="Arial"/>
          <w:sz w:val="20"/>
          <w:szCs w:val="20"/>
        </w:rPr>
        <w:t xml:space="preserve"> day per </w:t>
      </w:r>
      <w:r w:rsidR="00844379">
        <w:rPr>
          <w:rFonts w:ascii="Arial" w:hAnsi="Arial" w:cs="Arial"/>
          <w:sz w:val="20"/>
          <w:szCs w:val="20"/>
        </w:rPr>
        <w:t>month</w:t>
      </w:r>
      <w:r w:rsidR="005835AF">
        <w:rPr>
          <w:rFonts w:ascii="Arial" w:hAnsi="Arial" w:cs="Arial"/>
          <w:sz w:val="20"/>
          <w:szCs w:val="20"/>
        </w:rPr>
        <w:t xml:space="preserve"> – possible extension to two days per month upon mutual agreement</w:t>
      </w:r>
      <w:r w:rsidRPr="00AB649B">
        <w:rPr>
          <w:rFonts w:ascii="Arial" w:hAnsi="Arial" w:cs="Arial"/>
          <w:sz w:val="20"/>
          <w:szCs w:val="20"/>
        </w:rPr>
        <w:t>)</w:t>
      </w:r>
      <w:r w:rsidR="00D6013C" w:rsidRPr="00AB649B">
        <w:rPr>
          <w:rFonts w:ascii="Arial" w:hAnsi="Arial" w:cs="Arial"/>
          <w:sz w:val="20"/>
          <w:szCs w:val="20"/>
        </w:rPr>
        <w:t xml:space="preserve">   </w:t>
      </w:r>
    </w:p>
    <w:p w14:paraId="18982F7F" w14:textId="77777777" w:rsidR="004E2886" w:rsidRPr="00AB649B" w:rsidRDefault="004E2886" w:rsidP="004E2886">
      <w:pPr>
        <w:pStyle w:val="ListParagraph"/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0"/>
          <w:szCs w:val="20"/>
        </w:rPr>
      </w:pPr>
      <w:r w:rsidRPr="00AB649B">
        <w:rPr>
          <w:rFonts w:ascii="Arial" w:hAnsi="Arial" w:cs="Arial"/>
          <w:sz w:val="20"/>
          <w:szCs w:val="20"/>
        </w:rPr>
        <w:t>Liaison between airport crisis team (focus on ‘meet and assist’) and FCO Consular Directorate</w:t>
      </w:r>
    </w:p>
    <w:p w14:paraId="2162CEC4" w14:textId="6F766AE9" w:rsidR="004E2886" w:rsidRPr="00AB649B" w:rsidRDefault="004E2886" w:rsidP="004E2886">
      <w:pPr>
        <w:pStyle w:val="ListParagraph"/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0"/>
          <w:szCs w:val="20"/>
        </w:rPr>
      </w:pPr>
      <w:r w:rsidRPr="00AB649B">
        <w:rPr>
          <w:rFonts w:ascii="Arial" w:hAnsi="Arial" w:cs="Arial"/>
          <w:sz w:val="20"/>
          <w:szCs w:val="20"/>
        </w:rPr>
        <w:t xml:space="preserve">Contribution to airport crisis </w:t>
      </w:r>
      <w:r w:rsidR="005835AF">
        <w:rPr>
          <w:rFonts w:ascii="Arial" w:hAnsi="Arial" w:cs="Arial"/>
          <w:sz w:val="20"/>
          <w:szCs w:val="20"/>
        </w:rPr>
        <w:t xml:space="preserve">preparation </w:t>
      </w:r>
      <w:r w:rsidRPr="00AB649B">
        <w:rPr>
          <w:rFonts w:ascii="Arial" w:hAnsi="Arial" w:cs="Arial"/>
          <w:sz w:val="20"/>
          <w:szCs w:val="20"/>
        </w:rPr>
        <w:t xml:space="preserve">work </w:t>
      </w:r>
    </w:p>
    <w:p w14:paraId="66A2EE72" w14:textId="77777777" w:rsidR="004E2886" w:rsidRPr="00AB649B" w:rsidRDefault="004E2886" w:rsidP="004E2886">
      <w:pPr>
        <w:pStyle w:val="ListParagraph"/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0"/>
          <w:szCs w:val="20"/>
        </w:rPr>
      </w:pPr>
      <w:r w:rsidRPr="00AB649B">
        <w:rPr>
          <w:rFonts w:ascii="Arial" w:hAnsi="Arial" w:cs="Arial"/>
          <w:sz w:val="20"/>
          <w:szCs w:val="20"/>
        </w:rPr>
        <w:t xml:space="preserve">Contribution to Heathrow Travel-Care policy, guidance and strategic planning </w:t>
      </w:r>
    </w:p>
    <w:p w14:paraId="13A282ED" w14:textId="77777777" w:rsidR="004E2886" w:rsidRPr="00AB649B" w:rsidRDefault="004E2886" w:rsidP="004E2886">
      <w:pPr>
        <w:pStyle w:val="ListParagraph"/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0"/>
          <w:szCs w:val="20"/>
        </w:rPr>
      </w:pPr>
      <w:r w:rsidRPr="00AB649B">
        <w:rPr>
          <w:rFonts w:ascii="Arial" w:hAnsi="Arial" w:cs="Arial"/>
          <w:sz w:val="20"/>
          <w:szCs w:val="20"/>
        </w:rPr>
        <w:t xml:space="preserve">Participation in emergency preparedness and response at Heathrow </w:t>
      </w:r>
    </w:p>
    <w:p w14:paraId="5C858D12" w14:textId="77777777" w:rsidR="004E2886" w:rsidRPr="00AB649B" w:rsidRDefault="004E2886" w:rsidP="004E2886">
      <w:pPr>
        <w:pStyle w:val="ListParagraph"/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0"/>
          <w:szCs w:val="20"/>
        </w:rPr>
      </w:pPr>
      <w:r w:rsidRPr="00AB649B">
        <w:rPr>
          <w:rFonts w:ascii="Arial" w:hAnsi="Arial" w:cs="Arial"/>
          <w:sz w:val="20"/>
          <w:szCs w:val="20"/>
        </w:rPr>
        <w:t>Continuing professional development</w:t>
      </w:r>
    </w:p>
    <w:p w14:paraId="4E73FC71" w14:textId="45AC0B7F" w:rsidR="004E2EC6" w:rsidRPr="00AB649B" w:rsidRDefault="004E2EC6" w:rsidP="004E2886">
      <w:pPr>
        <w:pStyle w:val="ListParagraph"/>
        <w:ind w:left="0"/>
        <w:rPr>
          <w:rFonts w:ascii="Arial" w:hAnsi="Arial" w:cs="Arial"/>
          <w:b/>
          <w:sz w:val="20"/>
          <w:szCs w:val="20"/>
        </w:rPr>
      </w:pPr>
    </w:p>
    <w:p w14:paraId="32130E2B" w14:textId="77777777" w:rsidR="004E2886" w:rsidRPr="00AB649B" w:rsidRDefault="004E2886" w:rsidP="004E2886">
      <w:pPr>
        <w:pStyle w:val="ListParagraph"/>
        <w:ind w:left="0"/>
        <w:rPr>
          <w:rFonts w:ascii="Arial" w:hAnsi="Arial" w:cs="Arial"/>
          <w:b/>
          <w:sz w:val="20"/>
          <w:szCs w:val="20"/>
        </w:rPr>
      </w:pPr>
      <w:r w:rsidRPr="00AB649B">
        <w:rPr>
          <w:rFonts w:ascii="Arial" w:hAnsi="Arial" w:cs="Arial"/>
          <w:b/>
          <w:sz w:val="20"/>
          <w:szCs w:val="20"/>
        </w:rPr>
        <w:t>GENERAL</w:t>
      </w:r>
    </w:p>
    <w:p w14:paraId="201345E4" w14:textId="77777777" w:rsidR="004E2886" w:rsidRPr="00AB649B" w:rsidRDefault="004E2886" w:rsidP="004E2886">
      <w:pPr>
        <w:pStyle w:val="ListParagraph"/>
        <w:ind w:left="0"/>
        <w:rPr>
          <w:rFonts w:ascii="Arial" w:hAnsi="Arial" w:cs="Arial"/>
          <w:sz w:val="20"/>
          <w:szCs w:val="20"/>
        </w:rPr>
      </w:pPr>
      <w:r w:rsidRPr="00AB649B">
        <w:rPr>
          <w:rFonts w:ascii="Arial" w:hAnsi="Arial" w:cs="Arial"/>
          <w:sz w:val="20"/>
          <w:szCs w:val="20"/>
        </w:rPr>
        <w:t>All staff are expected to:</w:t>
      </w:r>
    </w:p>
    <w:p w14:paraId="15FB6112" w14:textId="77777777" w:rsidR="00BB52F7" w:rsidRDefault="004E2886" w:rsidP="00BB52F7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AB649B">
        <w:rPr>
          <w:rFonts w:ascii="Arial" w:hAnsi="Arial" w:cs="Arial"/>
          <w:sz w:val="20"/>
          <w:szCs w:val="20"/>
        </w:rPr>
        <w:t>Participate in team meetings and other meetings as required</w:t>
      </w:r>
      <w:r w:rsidR="00BB52F7" w:rsidRPr="00BB52F7">
        <w:rPr>
          <w:rFonts w:ascii="Arial" w:hAnsi="Arial" w:cs="Arial"/>
          <w:sz w:val="20"/>
          <w:szCs w:val="20"/>
        </w:rPr>
        <w:t xml:space="preserve"> </w:t>
      </w:r>
    </w:p>
    <w:p w14:paraId="53D1F8C2" w14:textId="77777777" w:rsidR="004E2886" w:rsidRPr="00AB649B" w:rsidRDefault="004E2886" w:rsidP="004E2886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AB649B">
        <w:rPr>
          <w:rFonts w:ascii="Arial" w:hAnsi="Arial" w:cs="Arial"/>
          <w:sz w:val="20"/>
          <w:szCs w:val="20"/>
        </w:rPr>
        <w:t>Maintain appropriate confidentiality at all times</w:t>
      </w:r>
    </w:p>
    <w:p w14:paraId="3941084A" w14:textId="77777777" w:rsidR="004E2886" w:rsidRPr="00AB649B" w:rsidRDefault="004E2886" w:rsidP="004E2886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AB649B">
        <w:rPr>
          <w:rFonts w:ascii="Arial" w:hAnsi="Arial" w:cs="Arial"/>
          <w:sz w:val="20"/>
          <w:szCs w:val="20"/>
        </w:rPr>
        <w:t>Carry out any other reasonable duties as and when required by management</w:t>
      </w:r>
    </w:p>
    <w:p w14:paraId="0EE7C23F" w14:textId="6104614E" w:rsidR="004E2886" w:rsidRDefault="004E2886" w:rsidP="004E2886">
      <w:pPr>
        <w:pStyle w:val="ListParagraph"/>
        <w:rPr>
          <w:rFonts w:ascii="Arial" w:hAnsi="Arial" w:cs="Arial"/>
          <w:sz w:val="20"/>
          <w:szCs w:val="20"/>
        </w:rPr>
      </w:pPr>
    </w:p>
    <w:p w14:paraId="0015D02C" w14:textId="77777777" w:rsidR="00225FF8" w:rsidRPr="00AB649B" w:rsidRDefault="00225FF8" w:rsidP="004E2886">
      <w:pPr>
        <w:pStyle w:val="ListParagraph"/>
        <w:rPr>
          <w:rFonts w:ascii="Arial" w:hAnsi="Arial" w:cs="Arial"/>
          <w:sz w:val="20"/>
          <w:szCs w:val="20"/>
        </w:rPr>
      </w:pPr>
    </w:p>
    <w:p w14:paraId="6C13A9AD" w14:textId="3A8909EA" w:rsidR="004E2886" w:rsidRDefault="004E2886" w:rsidP="00335B14">
      <w:pPr>
        <w:pStyle w:val="ListParagraph"/>
        <w:ind w:left="-180" w:firstLine="180"/>
        <w:rPr>
          <w:rFonts w:ascii="Arial" w:hAnsi="Arial" w:cs="Arial"/>
          <w:b/>
          <w:sz w:val="20"/>
          <w:szCs w:val="20"/>
        </w:rPr>
      </w:pPr>
      <w:r w:rsidRPr="00AB649B">
        <w:rPr>
          <w:rFonts w:ascii="Arial" w:hAnsi="Arial" w:cs="Arial"/>
          <w:b/>
          <w:sz w:val="20"/>
          <w:szCs w:val="20"/>
        </w:rPr>
        <w:t>DETAILS</w:t>
      </w:r>
    </w:p>
    <w:p w14:paraId="364E340B" w14:textId="77777777" w:rsidR="005835AF" w:rsidRPr="00AB649B" w:rsidRDefault="005835AF" w:rsidP="00335B14">
      <w:pPr>
        <w:pStyle w:val="ListParagraph"/>
        <w:ind w:left="-180" w:firstLine="180"/>
        <w:rPr>
          <w:rFonts w:ascii="Arial" w:hAnsi="Arial" w:cs="Arial"/>
          <w:b/>
          <w:sz w:val="20"/>
          <w:szCs w:val="20"/>
        </w:rPr>
      </w:pPr>
    </w:p>
    <w:p w14:paraId="496133EE" w14:textId="59147950" w:rsidR="00335B14" w:rsidRPr="005835AF" w:rsidRDefault="00335B14" w:rsidP="005835AF">
      <w:pPr>
        <w:pStyle w:val="ListParagraph"/>
        <w:ind w:left="-180" w:firstLine="900"/>
        <w:rPr>
          <w:rFonts w:ascii="Arial" w:hAnsi="Arial" w:cs="Arial"/>
          <w:color w:val="8064A2" w:themeColor="accent4"/>
          <w:sz w:val="20"/>
          <w:szCs w:val="20"/>
        </w:rPr>
      </w:pPr>
      <w:r w:rsidRPr="00AB649B">
        <w:rPr>
          <w:rFonts w:ascii="Arial" w:hAnsi="Arial" w:cs="Arial"/>
          <w:sz w:val="20"/>
          <w:szCs w:val="20"/>
        </w:rPr>
        <w:t xml:space="preserve">Salary: </w:t>
      </w:r>
      <w:r w:rsidR="00640F47">
        <w:rPr>
          <w:rFonts w:ascii="Arial" w:hAnsi="Arial" w:cs="Arial"/>
          <w:sz w:val="20"/>
          <w:szCs w:val="20"/>
        </w:rPr>
        <w:tab/>
      </w:r>
      <w:r w:rsidR="00640F47">
        <w:rPr>
          <w:rFonts w:ascii="Arial" w:hAnsi="Arial" w:cs="Arial"/>
          <w:sz w:val="20"/>
          <w:szCs w:val="20"/>
        </w:rPr>
        <w:tab/>
      </w:r>
      <w:r w:rsidRPr="00AB649B">
        <w:rPr>
          <w:rFonts w:ascii="Arial" w:hAnsi="Arial" w:cs="Arial"/>
          <w:sz w:val="20"/>
          <w:szCs w:val="20"/>
        </w:rPr>
        <w:t>£</w:t>
      </w:r>
      <w:r w:rsidR="00225FF8">
        <w:rPr>
          <w:rFonts w:ascii="Arial" w:hAnsi="Arial" w:cs="Arial"/>
          <w:sz w:val="20"/>
          <w:szCs w:val="20"/>
        </w:rPr>
        <w:t>36,000</w:t>
      </w:r>
      <w:r w:rsidRPr="00AB649B">
        <w:rPr>
          <w:rFonts w:ascii="Arial" w:hAnsi="Arial" w:cs="Arial"/>
          <w:sz w:val="20"/>
          <w:szCs w:val="20"/>
        </w:rPr>
        <w:t>.00 per annum</w:t>
      </w:r>
      <w:r w:rsidR="00BB52F7">
        <w:rPr>
          <w:rFonts w:ascii="Arial" w:hAnsi="Arial" w:cs="Arial"/>
          <w:sz w:val="20"/>
          <w:szCs w:val="20"/>
        </w:rPr>
        <w:t xml:space="preserve"> </w:t>
      </w:r>
    </w:p>
    <w:p w14:paraId="5CAF08C9" w14:textId="35A146CC" w:rsidR="00BB52F7" w:rsidRPr="00BB52F7" w:rsidRDefault="004E2886" w:rsidP="00BB52F7">
      <w:pPr>
        <w:ind w:firstLine="720"/>
        <w:rPr>
          <w:rFonts w:ascii="Arial" w:hAnsi="Arial" w:cs="Arial"/>
          <w:sz w:val="20"/>
          <w:szCs w:val="20"/>
        </w:rPr>
      </w:pPr>
      <w:r w:rsidRPr="00BB52F7">
        <w:rPr>
          <w:rFonts w:ascii="Arial" w:hAnsi="Arial" w:cs="Arial"/>
          <w:sz w:val="20"/>
          <w:szCs w:val="20"/>
        </w:rPr>
        <w:t>Hours:</w:t>
      </w:r>
      <w:r w:rsidR="00AB649B" w:rsidRPr="00BB52F7">
        <w:rPr>
          <w:rFonts w:ascii="Arial" w:hAnsi="Arial" w:cs="Arial"/>
          <w:sz w:val="20"/>
          <w:szCs w:val="20"/>
        </w:rPr>
        <w:tab/>
      </w:r>
      <w:r w:rsidR="00640F47" w:rsidRPr="00BB52F7">
        <w:rPr>
          <w:rFonts w:ascii="Arial" w:hAnsi="Arial" w:cs="Arial"/>
          <w:sz w:val="20"/>
          <w:szCs w:val="20"/>
        </w:rPr>
        <w:tab/>
      </w:r>
      <w:r w:rsidR="00225FF8">
        <w:rPr>
          <w:rFonts w:ascii="Arial" w:eastAsia="Times New Roman" w:hAnsi="Arial" w:cs="Arial"/>
          <w:sz w:val="20"/>
          <w:szCs w:val="20"/>
          <w:lang w:eastAsia="en-GB"/>
        </w:rPr>
        <w:t xml:space="preserve">To cover the hours of Mon to Fri 9am to 5pm. 8 hour day including 60 min lunch per day (40 </w:t>
      </w:r>
      <w:r w:rsidR="00225FF8">
        <w:rPr>
          <w:rFonts w:ascii="Arial" w:eastAsia="Times New Roman" w:hAnsi="Arial" w:cs="Arial"/>
          <w:sz w:val="20"/>
          <w:szCs w:val="20"/>
          <w:lang w:eastAsia="en-GB"/>
        </w:rPr>
        <w:tab/>
      </w:r>
      <w:r w:rsidR="00225FF8">
        <w:rPr>
          <w:rFonts w:ascii="Arial" w:eastAsia="Times New Roman" w:hAnsi="Arial" w:cs="Arial"/>
          <w:sz w:val="20"/>
          <w:szCs w:val="20"/>
          <w:lang w:eastAsia="en-GB"/>
        </w:rPr>
        <w:tab/>
      </w:r>
      <w:r w:rsidR="00225FF8">
        <w:rPr>
          <w:rFonts w:ascii="Arial" w:eastAsia="Times New Roman" w:hAnsi="Arial" w:cs="Arial"/>
          <w:sz w:val="20"/>
          <w:szCs w:val="20"/>
          <w:lang w:eastAsia="en-GB"/>
        </w:rPr>
        <w:tab/>
        <w:t>hours a week). </w:t>
      </w:r>
      <w:r w:rsidR="00225FF8">
        <w:rPr>
          <w:rFonts w:ascii="Times New Roman" w:eastAsia="Times New Roman" w:hAnsi="Times New Roman"/>
          <w:sz w:val="20"/>
          <w:szCs w:val="20"/>
          <w:lang w:eastAsia="en-GB"/>
        </w:rPr>
        <w:t> </w:t>
      </w:r>
      <w:r w:rsidR="00225FF8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r w:rsidR="00225FF8" w:rsidRPr="00225FF8">
        <w:rPr>
          <w:rFonts w:ascii="Arial" w:hAnsi="Arial" w:cs="Arial"/>
          <w:sz w:val="20"/>
          <w:szCs w:val="20"/>
        </w:rPr>
        <w:t>S</w:t>
      </w:r>
      <w:r w:rsidR="00BB52F7" w:rsidRPr="00BB52F7">
        <w:rPr>
          <w:rFonts w:ascii="Arial" w:hAnsi="Arial" w:cs="Arial"/>
          <w:sz w:val="20"/>
          <w:szCs w:val="20"/>
        </w:rPr>
        <w:t xml:space="preserve">ome </w:t>
      </w:r>
      <w:r w:rsidR="00597564">
        <w:rPr>
          <w:rFonts w:ascii="Arial" w:hAnsi="Arial" w:cs="Arial"/>
          <w:sz w:val="20"/>
          <w:szCs w:val="20"/>
        </w:rPr>
        <w:t xml:space="preserve">occasional </w:t>
      </w:r>
      <w:r w:rsidR="00BB52F7" w:rsidRPr="00BB52F7">
        <w:rPr>
          <w:rFonts w:ascii="Arial" w:hAnsi="Arial" w:cs="Arial"/>
          <w:sz w:val="20"/>
          <w:szCs w:val="20"/>
        </w:rPr>
        <w:t>flexibility required fo</w:t>
      </w:r>
      <w:r w:rsidR="00225FF8">
        <w:rPr>
          <w:rFonts w:ascii="Arial" w:hAnsi="Arial" w:cs="Arial"/>
          <w:sz w:val="20"/>
          <w:szCs w:val="20"/>
        </w:rPr>
        <w:t>r international teleconferences.</w:t>
      </w:r>
    </w:p>
    <w:p w14:paraId="354FEC9B" w14:textId="77777777" w:rsidR="00225FF8" w:rsidRDefault="004E2886" w:rsidP="00BB52F7">
      <w:pPr>
        <w:ind w:firstLine="720"/>
        <w:rPr>
          <w:rFonts w:ascii="Arial" w:hAnsi="Arial" w:cs="Arial"/>
          <w:sz w:val="20"/>
          <w:szCs w:val="20"/>
        </w:rPr>
      </w:pPr>
      <w:r w:rsidRPr="00BB52F7">
        <w:rPr>
          <w:rFonts w:ascii="Arial" w:hAnsi="Arial" w:cs="Arial"/>
          <w:sz w:val="20"/>
          <w:szCs w:val="20"/>
        </w:rPr>
        <w:t>Contract:</w:t>
      </w:r>
      <w:r w:rsidRPr="00BB52F7">
        <w:rPr>
          <w:rFonts w:ascii="Arial" w:hAnsi="Arial" w:cs="Arial"/>
          <w:sz w:val="20"/>
          <w:szCs w:val="20"/>
        </w:rPr>
        <w:tab/>
      </w:r>
      <w:r w:rsidR="00225FF8">
        <w:rPr>
          <w:rFonts w:ascii="Arial" w:hAnsi="Arial" w:cs="Arial"/>
          <w:sz w:val="20"/>
          <w:szCs w:val="20"/>
        </w:rPr>
        <w:t>Two year contract (extendable for a further year upon mutual agreement)</w:t>
      </w:r>
    </w:p>
    <w:p w14:paraId="4A55763B" w14:textId="168CDEE6" w:rsidR="004E2886" w:rsidRPr="00BB52F7" w:rsidRDefault="004E2886" w:rsidP="00BB52F7">
      <w:pPr>
        <w:ind w:firstLine="720"/>
        <w:rPr>
          <w:rFonts w:ascii="Arial" w:hAnsi="Arial" w:cs="Arial"/>
          <w:sz w:val="20"/>
          <w:szCs w:val="20"/>
        </w:rPr>
      </w:pPr>
      <w:r w:rsidRPr="00BB52F7">
        <w:rPr>
          <w:rFonts w:ascii="Arial" w:hAnsi="Arial" w:cs="Arial"/>
          <w:sz w:val="20"/>
          <w:szCs w:val="20"/>
        </w:rPr>
        <w:t>Leave:</w:t>
      </w:r>
      <w:r w:rsidRPr="00BB52F7">
        <w:rPr>
          <w:rFonts w:ascii="Arial" w:hAnsi="Arial" w:cs="Arial"/>
          <w:sz w:val="20"/>
          <w:szCs w:val="20"/>
        </w:rPr>
        <w:tab/>
      </w:r>
      <w:r w:rsidR="00640F47" w:rsidRPr="00BB52F7">
        <w:rPr>
          <w:rFonts w:ascii="Arial" w:hAnsi="Arial" w:cs="Arial"/>
          <w:sz w:val="20"/>
          <w:szCs w:val="20"/>
        </w:rPr>
        <w:tab/>
      </w:r>
      <w:r w:rsidRPr="00BB52F7">
        <w:rPr>
          <w:rFonts w:ascii="Arial" w:hAnsi="Arial" w:cs="Arial"/>
          <w:sz w:val="20"/>
          <w:szCs w:val="20"/>
        </w:rPr>
        <w:t>25 days per year plus public holidays</w:t>
      </w:r>
    </w:p>
    <w:p w14:paraId="2F821489" w14:textId="6F117582" w:rsidR="00225FF8" w:rsidRDefault="00225FF8" w:rsidP="00225FF8">
      <w:pPr>
        <w:pStyle w:val="ListParagraph"/>
        <w:ind w:left="-180" w:firstLine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Probation:</w:t>
      </w:r>
      <w:r>
        <w:rPr>
          <w:rFonts w:ascii="Arial" w:hAnsi="Arial" w:cs="Arial"/>
          <w:sz w:val="20"/>
          <w:szCs w:val="20"/>
        </w:rPr>
        <w:tab/>
      </w:r>
      <w:r w:rsidR="005835AF">
        <w:rPr>
          <w:rFonts w:ascii="Arial" w:hAnsi="Arial" w:cs="Arial"/>
          <w:sz w:val="20"/>
          <w:szCs w:val="20"/>
        </w:rPr>
        <w:t>Three</w:t>
      </w:r>
      <w:r>
        <w:rPr>
          <w:rFonts w:ascii="Arial" w:hAnsi="Arial" w:cs="Arial"/>
          <w:sz w:val="20"/>
          <w:szCs w:val="20"/>
        </w:rPr>
        <w:t xml:space="preserve"> month probationary period during which time one week’s notice is required.</w:t>
      </w:r>
    </w:p>
    <w:p w14:paraId="2C5A9188" w14:textId="43571118" w:rsidR="00225FF8" w:rsidRDefault="00225FF8" w:rsidP="00225FF8">
      <w:pPr>
        <w:pStyle w:val="ListParagraph"/>
        <w:ind w:left="-180" w:firstLine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Notice: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5835AF">
        <w:rPr>
          <w:rFonts w:ascii="Arial" w:hAnsi="Arial" w:cs="Arial"/>
          <w:sz w:val="20"/>
          <w:szCs w:val="20"/>
        </w:rPr>
        <w:t>Three</w:t>
      </w:r>
      <w:r>
        <w:rPr>
          <w:rFonts w:ascii="Arial" w:hAnsi="Arial" w:cs="Arial"/>
          <w:sz w:val="20"/>
          <w:szCs w:val="20"/>
        </w:rPr>
        <w:t xml:space="preserve"> months, following completion of a successful probationary period</w:t>
      </w:r>
    </w:p>
    <w:p w14:paraId="2C983E05" w14:textId="7B658257" w:rsidR="00CA40D6" w:rsidRDefault="00CA40D6" w:rsidP="00225FF8">
      <w:pPr>
        <w:ind w:firstLine="720"/>
        <w:rPr>
          <w:rFonts w:ascii="Arial" w:hAnsi="Arial" w:cs="Arial"/>
          <w:sz w:val="20"/>
          <w:szCs w:val="20"/>
        </w:rPr>
      </w:pPr>
    </w:p>
    <w:p w14:paraId="2DB12B48" w14:textId="00D6313E" w:rsidR="00C107FB" w:rsidRDefault="00C107FB" w:rsidP="004E2EC6">
      <w:pPr>
        <w:pStyle w:val="ListParagraph"/>
        <w:ind w:left="0" w:firstLine="720"/>
        <w:jc w:val="both"/>
        <w:rPr>
          <w:rFonts w:ascii="Arial" w:hAnsi="Arial" w:cs="Arial"/>
          <w:sz w:val="20"/>
          <w:szCs w:val="20"/>
        </w:rPr>
      </w:pPr>
    </w:p>
    <w:p w14:paraId="0046331B" w14:textId="2040B2E6" w:rsidR="005835AF" w:rsidRDefault="005835AF" w:rsidP="00E60572">
      <w:pPr>
        <w:rPr>
          <w:rFonts w:ascii="Arial" w:hAnsi="Arial" w:cs="Arial"/>
          <w:sz w:val="20"/>
          <w:szCs w:val="20"/>
        </w:rPr>
      </w:pPr>
    </w:p>
    <w:p w14:paraId="1C36BE08" w14:textId="77777777" w:rsidR="005835AF" w:rsidRDefault="005835AF" w:rsidP="00225FF8">
      <w:pPr>
        <w:ind w:firstLine="720"/>
        <w:rPr>
          <w:rFonts w:ascii="Arial" w:hAnsi="Arial" w:cs="Arial"/>
          <w:sz w:val="20"/>
          <w:szCs w:val="20"/>
        </w:rPr>
      </w:pPr>
    </w:p>
    <w:p w14:paraId="3C1AA629" w14:textId="3B057428" w:rsidR="00225FF8" w:rsidRPr="00225FF8" w:rsidRDefault="00225FF8" w:rsidP="00225FF8">
      <w:pPr>
        <w:ind w:right="413"/>
        <w:rPr>
          <w:rFonts w:ascii="Arial" w:hAnsi="Arial" w:cs="Arial"/>
          <w:b/>
          <w:sz w:val="20"/>
          <w:szCs w:val="20"/>
        </w:rPr>
      </w:pPr>
      <w:r w:rsidRPr="00225FF8">
        <w:rPr>
          <w:rFonts w:ascii="Arial" w:hAnsi="Arial" w:cs="Arial"/>
          <w:b/>
          <w:sz w:val="20"/>
          <w:szCs w:val="20"/>
        </w:rPr>
        <w:t>E</w:t>
      </w:r>
      <w:r>
        <w:rPr>
          <w:rFonts w:ascii="Arial" w:hAnsi="Arial" w:cs="Arial"/>
          <w:b/>
          <w:sz w:val="20"/>
          <w:szCs w:val="20"/>
        </w:rPr>
        <w:t>LIGIBILITY</w:t>
      </w:r>
      <w:r w:rsidRPr="00225FF8">
        <w:rPr>
          <w:rFonts w:ascii="Arial" w:hAnsi="Arial" w:cs="Arial"/>
          <w:b/>
          <w:sz w:val="20"/>
          <w:szCs w:val="20"/>
        </w:rPr>
        <w:tab/>
      </w:r>
    </w:p>
    <w:p w14:paraId="65653B20" w14:textId="4BF88EEF" w:rsidR="00225FF8" w:rsidRDefault="00225FF8" w:rsidP="004E2EC6">
      <w:pPr>
        <w:pStyle w:val="ListParagraph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You must be legally able to work in UK.  Security clearance is required for this role.  You must have been </w:t>
      </w:r>
      <w:r w:rsidR="005835AF">
        <w:rPr>
          <w:rFonts w:ascii="Arial" w:hAnsi="Arial" w:cs="Arial"/>
          <w:sz w:val="20"/>
          <w:szCs w:val="20"/>
        </w:rPr>
        <w:t>resident in the UK for a least two</w:t>
      </w:r>
      <w:r>
        <w:rPr>
          <w:rFonts w:ascii="Arial" w:hAnsi="Arial" w:cs="Arial"/>
          <w:sz w:val="20"/>
          <w:szCs w:val="20"/>
        </w:rPr>
        <w:t xml:space="preserve"> of the previous ten years, at least one year of which must have been a consecutive 12-month period and you </w:t>
      </w:r>
      <w:r w:rsidR="005835AF">
        <w:rPr>
          <w:rFonts w:ascii="Arial" w:hAnsi="Arial" w:cs="Arial"/>
          <w:sz w:val="20"/>
          <w:szCs w:val="20"/>
        </w:rPr>
        <w:t>must have resided for at least three</w:t>
      </w:r>
      <w:r>
        <w:rPr>
          <w:rFonts w:ascii="Arial" w:hAnsi="Arial" w:cs="Arial"/>
          <w:sz w:val="20"/>
          <w:szCs w:val="20"/>
        </w:rPr>
        <w:t xml:space="preserve"> consecutive years in one country. All applicants should be aware that a lack of sufficient background information may preclude an applicant from being granted security clearance.</w:t>
      </w:r>
    </w:p>
    <w:p w14:paraId="294BD9B5" w14:textId="77777777" w:rsidR="00225FF8" w:rsidRPr="00BB52F7" w:rsidRDefault="00225FF8" w:rsidP="00225FF8">
      <w:pPr>
        <w:ind w:firstLine="720"/>
        <w:rPr>
          <w:rFonts w:ascii="Arial" w:hAnsi="Arial" w:cs="Arial"/>
          <w:sz w:val="20"/>
          <w:szCs w:val="20"/>
        </w:rPr>
      </w:pPr>
    </w:p>
    <w:sectPr w:rsidR="00225FF8" w:rsidRPr="00BB52F7" w:rsidSect="004E28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115828" w14:textId="77777777" w:rsidR="00F15601" w:rsidRDefault="00F15601" w:rsidP="004E2886">
      <w:r>
        <w:separator/>
      </w:r>
    </w:p>
  </w:endnote>
  <w:endnote w:type="continuationSeparator" w:id="0">
    <w:p w14:paraId="4C03A261" w14:textId="77777777" w:rsidR="00F15601" w:rsidRDefault="00F15601" w:rsidP="004E2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31D727" w14:textId="77777777" w:rsidR="009708CE" w:rsidRDefault="009708CE">
    <w:pPr>
      <w:pStyle w:val="Footer"/>
    </w:pPr>
  </w:p>
  <w:p w14:paraId="2217D673" w14:textId="77777777" w:rsidR="009708CE" w:rsidRDefault="009708CE" w:rsidP="00862AAD">
    <w:pPr>
      <w:pStyle w:val="Footer"/>
      <w:jc w:val="center"/>
      <w:rPr>
        <w:rFonts w:ascii="Arial" w:hAnsi="Arial" w:cs="Arial"/>
        <w:b/>
        <w:sz w:val="20"/>
      </w:rPr>
    </w:pPr>
    <w:r w:rsidRPr="00862AAD">
      <w:rPr>
        <w:rFonts w:ascii="Arial" w:hAnsi="Arial" w:cs="Arial"/>
        <w:b/>
        <w:sz w:val="20"/>
      </w:rPr>
      <w:t xml:space="preserve"> </w:t>
    </w:r>
  </w:p>
  <w:p w14:paraId="078AC71B" w14:textId="77777777" w:rsidR="009708CE" w:rsidRPr="00862AAD" w:rsidRDefault="00CE4C35" w:rsidP="00862AAD">
    <w:pPr>
      <w:pStyle w:val="Footer"/>
      <w:spacing w:before="120"/>
      <w:jc w:val="right"/>
      <w:rPr>
        <w:rFonts w:ascii="Arial" w:hAnsi="Arial" w:cs="Arial"/>
        <w:sz w:val="12"/>
      </w:rPr>
    </w:pPr>
    <w:r>
      <w:fldChar w:fldCharType="begin"/>
    </w:r>
    <w:r>
      <w:instrText xml:space="preserve"> FILENAME \p \* MERGEFORMAT </w:instrText>
    </w:r>
    <w:r>
      <w:fldChar w:fldCharType="separate"/>
    </w:r>
    <w:r w:rsidR="009708CE" w:rsidRPr="00844379">
      <w:rPr>
        <w:rFonts w:ascii="Arial" w:hAnsi="Arial" w:cs="Arial"/>
        <w:noProof/>
        <w:sz w:val="12"/>
      </w:rPr>
      <w:t>C:\Users\ghollingsworth\AppData\Local\Microsoft\Windows\Temporary Internet Files\Outlook Temp\FCO SWA Job Description 2017.docx</w:t>
    </w:r>
    <w:r>
      <w:rPr>
        <w:rFonts w:ascii="Arial" w:hAnsi="Arial" w:cs="Arial"/>
        <w:noProof/>
        <w:sz w:val="12"/>
      </w:rPr>
      <w:fldChar w:fldCharType="end"/>
    </w:r>
    <w:r w:rsidR="009708CE" w:rsidRPr="00862AAD">
      <w:rPr>
        <w:rFonts w:ascii="Arial" w:hAnsi="Arial" w:cs="Arial"/>
        <w:sz w:val="12"/>
      </w:rPr>
      <w:fldChar w:fldCharType="begin"/>
    </w:r>
    <w:r w:rsidR="009708CE" w:rsidRPr="00862AAD">
      <w:rPr>
        <w:rFonts w:ascii="Arial" w:hAnsi="Arial" w:cs="Arial"/>
        <w:sz w:val="12"/>
      </w:rPr>
      <w:instrText xml:space="preserve"> DOCPROPERTY PRIVACY  \* MERGEFORMAT </w:instrText>
    </w:r>
    <w:r w:rsidR="009708CE" w:rsidRPr="00862AAD">
      <w:rPr>
        <w:rFonts w:ascii="Arial" w:hAnsi="Arial" w:cs="Arial"/>
        <w:sz w:val="1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034630" w14:textId="77777777" w:rsidR="009708CE" w:rsidRDefault="009708CE">
    <w:pPr>
      <w:pStyle w:val="Footer"/>
    </w:pPr>
  </w:p>
  <w:p w14:paraId="1DA87BFA" w14:textId="77777777" w:rsidR="009708CE" w:rsidRDefault="009708CE" w:rsidP="00862AAD">
    <w:pPr>
      <w:pStyle w:val="Footer"/>
      <w:jc w:val="center"/>
      <w:rPr>
        <w:rFonts w:ascii="Arial" w:hAnsi="Arial" w:cs="Arial"/>
        <w:b/>
        <w:sz w:val="20"/>
      </w:rPr>
    </w:pPr>
    <w:r w:rsidRPr="00862AAD">
      <w:rPr>
        <w:rFonts w:ascii="Arial" w:hAnsi="Arial" w:cs="Arial"/>
        <w:b/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07C85E" w14:textId="77777777" w:rsidR="009708CE" w:rsidRDefault="009708CE">
    <w:pPr>
      <w:pStyle w:val="Footer"/>
    </w:pPr>
  </w:p>
  <w:p w14:paraId="589E95BE" w14:textId="77777777" w:rsidR="009708CE" w:rsidRDefault="009708CE" w:rsidP="00862AAD">
    <w:pPr>
      <w:pStyle w:val="Footer"/>
      <w:jc w:val="center"/>
      <w:rPr>
        <w:rFonts w:ascii="Arial" w:hAnsi="Arial" w:cs="Arial"/>
        <w:b/>
        <w:sz w:val="20"/>
      </w:rPr>
    </w:pPr>
    <w:r w:rsidRPr="00862AAD">
      <w:rPr>
        <w:rFonts w:ascii="Arial" w:hAnsi="Arial" w:cs="Arial"/>
        <w:b/>
        <w:sz w:val="20"/>
      </w:rPr>
      <w:t xml:space="preserve"> </w:t>
    </w:r>
  </w:p>
  <w:p w14:paraId="56E37177" w14:textId="77777777" w:rsidR="009708CE" w:rsidRPr="00862AAD" w:rsidRDefault="00CE4C35" w:rsidP="00862AAD">
    <w:pPr>
      <w:pStyle w:val="Footer"/>
      <w:spacing w:before="120"/>
      <w:jc w:val="right"/>
      <w:rPr>
        <w:rFonts w:ascii="Arial" w:hAnsi="Arial" w:cs="Arial"/>
        <w:sz w:val="12"/>
      </w:rPr>
    </w:pPr>
    <w:r>
      <w:fldChar w:fldCharType="begin"/>
    </w:r>
    <w:r>
      <w:instrText xml:space="preserve"> FILENAME \p \* MERGEFORMAT </w:instrText>
    </w:r>
    <w:r>
      <w:fldChar w:fldCharType="separate"/>
    </w:r>
    <w:r w:rsidR="009708CE" w:rsidRPr="00844379">
      <w:rPr>
        <w:rFonts w:ascii="Arial" w:hAnsi="Arial" w:cs="Arial"/>
        <w:noProof/>
        <w:sz w:val="12"/>
      </w:rPr>
      <w:t>C:\Users\ghollingsworth\AppData\Local\Microsoft\Windows\Temporary Internet Files\Outlook Temp\FCO SWA Job Description 2017.docx</w:t>
    </w:r>
    <w:r>
      <w:rPr>
        <w:rFonts w:ascii="Arial" w:hAnsi="Arial" w:cs="Arial"/>
        <w:noProof/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684AF1" w14:textId="77777777" w:rsidR="00F15601" w:rsidRDefault="00F15601" w:rsidP="004E2886">
      <w:r>
        <w:separator/>
      </w:r>
    </w:p>
  </w:footnote>
  <w:footnote w:type="continuationSeparator" w:id="0">
    <w:p w14:paraId="752AF8FC" w14:textId="77777777" w:rsidR="00F15601" w:rsidRDefault="00F15601" w:rsidP="004E28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46B851" w14:textId="77777777" w:rsidR="009708CE" w:rsidRPr="00862AAD" w:rsidRDefault="009708CE" w:rsidP="00862AAD">
    <w:pPr>
      <w:pStyle w:val="Header"/>
      <w:jc w:val="center"/>
      <w:rPr>
        <w:rFonts w:ascii="Arial" w:hAnsi="Arial" w:cs="Arial"/>
        <w:b/>
        <w:sz w:val="20"/>
      </w:rPr>
    </w:pPr>
    <w:r w:rsidRPr="00862AAD">
      <w:rPr>
        <w:rFonts w:ascii="Arial" w:hAnsi="Arial" w:cs="Arial"/>
        <w:b/>
        <w:sz w:val="20"/>
      </w:rPr>
      <w:t xml:space="preserve"> </w:t>
    </w:r>
  </w:p>
  <w:p w14:paraId="0319B546" w14:textId="77777777" w:rsidR="009708CE" w:rsidRDefault="009708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9DC254" w14:textId="20B8D680" w:rsidR="00877C95" w:rsidRDefault="00C35BF6" w:rsidP="00AB649B">
    <w:pPr>
      <w:pStyle w:val="Header"/>
      <w:rPr>
        <w:color w:val="808080" w:themeColor="background1" w:themeShade="80"/>
        <w:sz w:val="28"/>
        <w:szCs w:val="28"/>
      </w:rPr>
    </w:pPr>
    <w:r>
      <w:rPr>
        <w:rFonts w:ascii="Arial" w:hAnsi="Arial" w:cs="Arial"/>
        <w:b/>
        <w:noProof/>
        <w:color w:val="808080" w:themeColor="background1" w:themeShade="80"/>
        <w:sz w:val="20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63AA16B" wp14:editId="45B69101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66700"/>
              <wp:effectExtent l="0" t="0" r="0" b="0"/>
              <wp:wrapNone/>
              <wp:docPr id="1" name="MSIPCM080546b8abef82432e4b8ba4" descr="{&quot;HashCode&quot;:1644465871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39A0AEE" w14:textId="017ECA08" w:rsidR="00C35BF6" w:rsidRPr="00C35BF6" w:rsidRDefault="00E60572" w:rsidP="00C35BF6">
                          <w:pPr>
                            <w:jc w:val="center"/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  <w:t>Classification: 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63AA16B" id="_x0000_t202" coordsize="21600,21600" o:spt="202" path="m,l,21600r21600,l21600,xe">
              <v:stroke joinstyle="miter"/>
              <v:path gradientshapeok="t" o:connecttype="rect"/>
            </v:shapetype>
            <v:shape id="MSIPCM080546b8abef82432e4b8ba4" o:spid="_x0000_s1026" type="#_x0000_t202" alt="{&quot;HashCode&quot;:1644465871,&quot;Height&quot;:841.0,&quot;Width&quot;:595.0,&quot;Placement&quot;:&quot;Header&quot;,&quot;Index&quot;:&quot;Primary&quot;,&quot;Section&quot;:1,&quot;Top&quot;:0.0,&quot;Left&quot;:0.0}" style="position:absolute;margin-left:0;margin-top:15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" o:allowincell="f" filled="f" stroked="f" strokeweight=".5pt">
              <v:textbox inset=",0,,0">
                <w:txbxContent>
                  <w:p w14:paraId="339A0AEE" w14:textId="017ECA08" w:rsidR="00C35BF6" w:rsidRPr="00C35BF6" w:rsidRDefault="00E60572" w:rsidP="00C35BF6">
                    <w:pPr>
                      <w:jc w:val="center"/>
                      <w:rPr>
                        <w:rFonts w:ascii="Arial" w:hAnsi="Arial" w:cs="Arial"/>
                        <w:color w:val="000000"/>
                        <w:sz w:val="20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20"/>
                      </w:rPr>
                      <w:t>Classification: 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C5A4E">
      <w:rPr>
        <w:rFonts w:ascii="Arial" w:hAnsi="Arial" w:cs="Arial"/>
        <w:b/>
        <w:color w:val="808080" w:themeColor="background1" w:themeShade="80"/>
        <w:sz w:val="20"/>
        <w:szCs w:val="28"/>
      </w:rPr>
      <w:t xml:space="preserve">    </w:t>
    </w:r>
    <w:r w:rsidR="009708CE">
      <w:rPr>
        <w:rFonts w:ascii="Arial" w:hAnsi="Arial" w:cs="Arial"/>
        <w:b/>
        <w:color w:val="808080" w:themeColor="background1" w:themeShade="80"/>
        <w:sz w:val="20"/>
        <w:szCs w:val="28"/>
      </w:rPr>
      <w:tab/>
      <w:t xml:space="preserve">              </w:t>
    </w:r>
    <w:r w:rsidR="00EC5A4E">
      <w:rPr>
        <w:rFonts w:ascii="Arial" w:hAnsi="Arial" w:cs="Arial"/>
        <w:b/>
        <w:color w:val="808080" w:themeColor="background1" w:themeShade="80"/>
        <w:sz w:val="20"/>
        <w:szCs w:val="28"/>
      </w:rPr>
      <w:t xml:space="preserve">             </w:t>
    </w:r>
    <w:r w:rsidR="009708CE" w:rsidRPr="00335B14">
      <w:rPr>
        <w:color w:val="808080" w:themeColor="background1" w:themeShade="80"/>
        <w:sz w:val="28"/>
        <w:szCs w:val="28"/>
      </w:rPr>
      <w:t>Social W</w:t>
    </w:r>
    <w:r w:rsidR="009708CE">
      <w:rPr>
        <w:color w:val="808080" w:themeColor="background1" w:themeShade="80"/>
        <w:sz w:val="28"/>
        <w:szCs w:val="28"/>
      </w:rPr>
      <w:t>ork Advis</w:t>
    </w:r>
    <w:r w:rsidR="004D5508">
      <w:rPr>
        <w:color w:val="808080" w:themeColor="background1" w:themeShade="80"/>
        <w:sz w:val="28"/>
        <w:szCs w:val="28"/>
      </w:rPr>
      <w:t>e</w:t>
    </w:r>
    <w:r w:rsidR="009708CE">
      <w:rPr>
        <w:color w:val="808080" w:themeColor="background1" w:themeShade="80"/>
        <w:sz w:val="28"/>
        <w:szCs w:val="28"/>
      </w:rPr>
      <w:t>r Job Description 201</w:t>
    </w:r>
    <w:r w:rsidR="00877C95">
      <w:rPr>
        <w:color w:val="808080" w:themeColor="background1" w:themeShade="80"/>
        <w:sz w:val="28"/>
        <w:szCs w:val="28"/>
      </w:rPr>
      <w:t>9</w:t>
    </w:r>
  </w:p>
  <w:p w14:paraId="0B0DD658" w14:textId="77777777" w:rsidR="009708CE" w:rsidRPr="00AB649B" w:rsidRDefault="009708CE" w:rsidP="00AB649B">
    <w:pPr>
      <w:pStyle w:val="Header"/>
      <w:rPr>
        <w:rFonts w:ascii="Arial" w:hAnsi="Arial" w:cs="Arial"/>
        <w:b/>
        <w:color w:val="808080" w:themeColor="background1" w:themeShade="80"/>
        <w:sz w:val="20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8514AF" w14:textId="77777777" w:rsidR="009708CE" w:rsidRPr="00862AAD" w:rsidRDefault="009708CE" w:rsidP="00862AAD">
    <w:pPr>
      <w:pStyle w:val="Header"/>
      <w:jc w:val="center"/>
      <w:rPr>
        <w:rFonts w:ascii="Arial" w:hAnsi="Arial" w:cs="Arial"/>
        <w:b/>
        <w:sz w:val="20"/>
      </w:rPr>
    </w:pPr>
    <w:r w:rsidRPr="00862AAD">
      <w:rPr>
        <w:rFonts w:ascii="Arial" w:hAnsi="Arial" w:cs="Arial"/>
        <w:b/>
        <w:sz w:val="20"/>
      </w:rPr>
      <w:t xml:space="preserve"> </w:t>
    </w:r>
  </w:p>
  <w:p w14:paraId="49775949" w14:textId="77777777" w:rsidR="009708CE" w:rsidRDefault="009708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3168AB"/>
    <w:multiLevelType w:val="hybridMultilevel"/>
    <w:tmpl w:val="4D7AD5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52B6CD6"/>
    <w:multiLevelType w:val="hybridMultilevel"/>
    <w:tmpl w:val="530C5B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3461244"/>
    <w:multiLevelType w:val="hybridMultilevel"/>
    <w:tmpl w:val="ECCCEE5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PDAbbrAddr" w:val=" "/>
    <w:docVar w:name="PDAbbrDept" w:val=" "/>
    <w:docVar w:name="PDAddr1" w:val=" "/>
    <w:docVar w:name="PDAddr2" w:val=" "/>
    <w:docVar w:name="PDAddr3" w:val=" "/>
    <w:docVar w:name="PDAddr4" w:val=" "/>
    <w:docVar w:name="PDDepartment" w:val=" "/>
    <w:docVar w:name="PDEmail" w:val=" "/>
    <w:docVar w:name="PDFaxNo" w:val=" "/>
    <w:docVar w:name="PDFormalName" w:val=" "/>
    <w:docVar w:name="PDFullName" w:val=" "/>
    <w:docVar w:name="PDMaintainMarking" w:val="-1"/>
    <w:docVar w:name="PDMaintainPath" w:val="-1"/>
    <w:docVar w:name="PDPhoneNo" w:val=" "/>
    <w:docVar w:name="PDSection" w:val=" "/>
  </w:docVars>
  <w:rsids>
    <w:rsidRoot w:val="004E2886"/>
    <w:rsid w:val="00225FF8"/>
    <w:rsid w:val="00261356"/>
    <w:rsid w:val="00335B14"/>
    <w:rsid w:val="00466B17"/>
    <w:rsid w:val="00497189"/>
    <w:rsid w:val="004D5508"/>
    <w:rsid w:val="004E2886"/>
    <w:rsid w:val="004E2EC6"/>
    <w:rsid w:val="005771E9"/>
    <w:rsid w:val="005835AF"/>
    <w:rsid w:val="00597564"/>
    <w:rsid w:val="00640F47"/>
    <w:rsid w:val="007E115D"/>
    <w:rsid w:val="00844379"/>
    <w:rsid w:val="00862AAD"/>
    <w:rsid w:val="00877C95"/>
    <w:rsid w:val="008A558F"/>
    <w:rsid w:val="008C623B"/>
    <w:rsid w:val="008F6A4C"/>
    <w:rsid w:val="00932765"/>
    <w:rsid w:val="009708CE"/>
    <w:rsid w:val="00977867"/>
    <w:rsid w:val="009F5079"/>
    <w:rsid w:val="00A37F32"/>
    <w:rsid w:val="00A50F13"/>
    <w:rsid w:val="00AB649B"/>
    <w:rsid w:val="00AF54C9"/>
    <w:rsid w:val="00B67E06"/>
    <w:rsid w:val="00BB52F7"/>
    <w:rsid w:val="00C107FB"/>
    <w:rsid w:val="00C35BF6"/>
    <w:rsid w:val="00CA40D6"/>
    <w:rsid w:val="00CE4C35"/>
    <w:rsid w:val="00D17921"/>
    <w:rsid w:val="00D4557D"/>
    <w:rsid w:val="00D6013C"/>
    <w:rsid w:val="00DA01C0"/>
    <w:rsid w:val="00DC7AF1"/>
    <w:rsid w:val="00E60572"/>
    <w:rsid w:val="00EC5A4E"/>
    <w:rsid w:val="00F15601"/>
    <w:rsid w:val="00F23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4097"/>
    <o:shapelayout v:ext="edit">
      <o:idmap v:ext="edit" data="1"/>
    </o:shapelayout>
  </w:shapeDefaults>
  <w:decimalSymbol w:val="."/>
  <w:listSeparator w:val=","/>
  <w14:docId w14:val="11346539"/>
  <w15:docId w15:val="{34DCD455-18BC-4B92-A1F3-8D160FDD1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2886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28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288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288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E288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2886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28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886"/>
    <w:rPr>
      <w:rFonts w:ascii="Tahoma" w:eastAsia="Calibri" w:hAnsi="Tahoma" w:cs="Tahoma"/>
      <w:sz w:val="16"/>
      <w:szCs w:val="16"/>
    </w:rPr>
  </w:style>
  <w:style w:type="paragraph" w:styleId="NoSpacing">
    <w:name w:val="No Spacing"/>
    <w:uiPriority w:val="1"/>
    <w:qFormat/>
    <w:rsid w:val="00335B14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225FF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950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29F9D-E22B-4741-9F07-7111F4634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FCO child SWA</vt:lpstr>
    </vt:vector>
  </TitlesOfParts>
  <Company>BAA</Company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FCO child SWA</dc:title>
  <dc:creator>Ross Erlam</dc:creator>
  <cp:lastModifiedBy>Ross Erlam (SUPPLIER)</cp:lastModifiedBy>
  <cp:revision>2</cp:revision>
  <dcterms:created xsi:type="dcterms:W3CDTF">2019-08-09T13:44:00Z</dcterms:created>
  <dcterms:modified xsi:type="dcterms:W3CDTF">2019-08-09T13:44:00Z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ographicalCoverage">
    <vt:lpwstr> </vt:lpwstr>
  </property>
  <property fmtid="{D5CDD505-2E9C-101B-9397-08002B2CF9AE}" pid="3" name="Privacy">
    <vt:lpwstr/>
  </property>
  <property fmtid="{D5CDD505-2E9C-101B-9397-08002B2CF9AE}" pid="4" name="Classification">
    <vt:lpwstr>OFFICIAL</vt:lpwstr>
  </property>
  <property fmtid="{D5CDD505-2E9C-101B-9397-08002B2CF9AE}" pid="5" name="AlternativeTitle">
    <vt:lpwstr/>
  </property>
  <property fmtid="{D5CDD505-2E9C-101B-9397-08002B2CF9AE}" pid="6" name="BusinessUnit">
    <vt:lpwstr> </vt:lpwstr>
  </property>
  <property fmtid="{D5CDD505-2E9C-101B-9397-08002B2CF9AE}" pid="7" name="SubjectCode">
    <vt:lpwstr> </vt:lpwstr>
  </property>
  <property fmtid="{D5CDD505-2E9C-101B-9397-08002B2CF9AE}" pid="8" name="DocType">
    <vt:lpwstr>Normal</vt:lpwstr>
  </property>
  <property fmtid="{D5CDD505-2E9C-101B-9397-08002B2CF9AE}" pid="9" name="SourceSystem">
    <vt:lpwstr>IREC</vt:lpwstr>
  </property>
  <property fmtid="{D5CDD505-2E9C-101B-9397-08002B2CF9AE}" pid="10" name="Originator">
    <vt:lpwstr> </vt:lpwstr>
  </property>
  <property fmtid="{D5CDD505-2E9C-101B-9397-08002B2CF9AE}" pid="11" name="MaintainMarking">
    <vt:lpwstr>True</vt:lpwstr>
  </property>
  <property fmtid="{D5CDD505-2E9C-101B-9397-08002B2CF9AE}" pid="12" name="MaintainPath">
    <vt:lpwstr>True</vt:lpwstr>
  </property>
  <property fmtid="{D5CDD505-2E9C-101B-9397-08002B2CF9AE}" pid="13" name="Created">
    <vt:filetime>2014-03-20T00:00:00Z</vt:filetime>
  </property>
  <property fmtid="{D5CDD505-2E9C-101B-9397-08002B2CF9AE}" pid="14" name="MSIP_Label_6a75c112-f622-45a7-81cc-ebc13bca2c26_Enabled">
    <vt:lpwstr>True</vt:lpwstr>
  </property>
  <property fmtid="{D5CDD505-2E9C-101B-9397-08002B2CF9AE}" pid="15" name="MSIP_Label_6a75c112-f622-45a7-81cc-ebc13bca2c26_SiteId">
    <vt:lpwstr>2133b7ab-6392-452c-aa20-34afbe98608e</vt:lpwstr>
  </property>
  <property fmtid="{D5CDD505-2E9C-101B-9397-08002B2CF9AE}" pid="16" name="MSIP_Label_6a75c112-f622-45a7-81cc-ebc13bca2c26_Owner">
    <vt:lpwstr>ross.erlam@heathrow.com</vt:lpwstr>
  </property>
  <property fmtid="{D5CDD505-2E9C-101B-9397-08002B2CF9AE}" pid="17" name="MSIP_Label_6a75c112-f622-45a7-81cc-ebc13bca2c26_SetDate">
    <vt:lpwstr>2019-06-12T15:38:13.9216569Z</vt:lpwstr>
  </property>
  <property fmtid="{D5CDD505-2E9C-101B-9397-08002B2CF9AE}" pid="18" name="MSIP_Label_6a75c112-f622-45a7-81cc-ebc13bca2c26_Name">
    <vt:lpwstr>Public</vt:lpwstr>
  </property>
  <property fmtid="{D5CDD505-2E9C-101B-9397-08002B2CF9AE}" pid="19" name="MSIP_Label_6a75c112-f622-45a7-81cc-ebc13bca2c26_Application">
    <vt:lpwstr>Microsoft Azure Information Protection</vt:lpwstr>
  </property>
  <property fmtid="{D5CDD505-2E9C-101B-9397-08002B2CF9AE}" pid="20" name="MSIP_Label_6a75c112-f622-45a7-81cc-ebc13bca2c26_ActionId">
    <vt:lpwstr>b3709276-ba18-417b-9b32-9cc50e5aff8e</vt:lpwstr>
  </property>
  <property fmtid="{D5CDD505-2E9C-101B-9397-08002B2CF9AE}" pid="21" name="MSIP_Label_6a75c112-f622-45a7-81cc-ebc13bca2c26_Extended_MSFT_Method">
    <vt:lpwstr>Manual</vt:lpwstr>
  </property>
  <property fmtid="{D5CDD505-2E9C-101B-9397-08002B2CF9AE}" pid="22" name="Sensitivity">
    <vt:lpwstr>Public</vt:lpwstr>
  </property>
</Properties>
</file>